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5B97" w14:textId="33B67A38" w:rsidR="007D4804" w:rsidRDefault="007D4804">
      <w:r>
        <w:t xml:space="preserve">The Port Commission, working with its consultants, engineers and </w:t>
      </w:r>
      <w:proofErr w:type="gramStart"/>
      <w:r>
        <w:t>contractor</w:t>
      </w:r>
      <w:proofErr w:type="gramEnd"/>
      <w:r>
        <w:t xml:space="preserve"> have come up with a possible solution. By raising the angle of the beacon, </w:t>
      </w:r>
      <w:r w:rsidR="00294E73">
        <w:t>it</w:t>
      </w:r>
      <w:r>
        <w:t xml:space="preserve"> will lower the intensity of the light </w:t>
      </w:r>
      <w:proofErr w:type="gramStart"/>
      <w:r>
        <w:t>an</w:t>
      </w:r>
      <w:proofErr w:type="gramEnd"/>
      <w:r>
        <w:t xml:space="preserve"> direct the light away from homes. A similar solution was successful in Fraidy Harbor several years ago. We don’t know how quickly this can happen, but we hope it can be soon. We will post updates on the Port’s website and </w:t>
      </w:r>
      <w:r w:rsidR="00DC5DC9">
        <w:t xml:space="preserve">on </w:t>
      </w:r>
      <w:r>
        <w:t>Lopez Rocks.</w:t>
      </w:r>
    </w:p>
    <w:sectPr w:rsidR="007D4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04"/>
    <w:rsid w:val="00294E73"/>
    <w:rsid w:val="00433712"/>
    <w:rsid w:val="007D4804"/>
    <w:rsid w:val="00DC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A9E8"/>
  <w15:chartTrackingRefBased/>
  <w15:docId w15:val="{99093CBF-135E-426F-A3CD-F370B843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804"/>
    <w:rPr>
      <w:rFonts w:eastAsiaTheme="majorEastAsia" w:cstheme="majorBidi"/>
      <w:color w:val="272727" w:themeColor="text1" w:themeTint="D8"/>
    </w:rPr>
  </w:style>
  <w:style w:type="paragraph" w:styleId="Title">
    <w:name w:val="Title"/>
    <w:basedOn w:val="Normal"/>
    <w:next w:val="Normal"/>
    <w:link w:val="TitleChar"/>
    <w:uiPriority w:val="10"/>
    <w:qFormat/>
    <w:rsid w:val="007D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804"/>
    <w:pPr>
      <w:spacing w:before="160"/>
      <w:jc w:val="center"/>
    </w:pPr>
    <w:rPr>
      <w:i/>
      <w:iCs/>
      <w:color w:val="404040" w:themeColor="text1" w:themeTint="BF"/>
    </w:rPr>
  </w:style>
  <w:style w:type="character" w:customStyle="1" w:styleId="QuoteChar">
    <w:name w:val="Quote Char"/>
    <w:basedOn w:val="DefaultParagraphFont"/>
    <w:link w:val="Quote"/>
    <w:uiPriority w:val="29"/>
    <w:rsid w:val="007D4804"/>
    <w:rPr>
      <w:i/>
      <w:iCs/>
      <w:color w:val="404040" w:themeColor="text1" w:themeTint="BF"/>
    </w:rPr>
  </w:style>
  <w:style w:type="paragraph" w:styleId="ListParagraph">
    <w:name w:val="List Paragraph"/>
    <w:basedOn w:val="Normal"/>
    <w:uiPriority w:val="34"/>
    <w:qFormat/>
    <w:rsid w:val="007D4804"/>
    <w:pPr>
      <w:ind w:left="720"/>
      <w:contextualSpacing/>
    </w:pPr>
  </w:style>
  <w:style w:type="character" w:styleId="IntenseEmphasis">
    <w:name w:val="Intense Emphasis"/>
    <w:basedOn w:val="DefaultParagraphFont"/>
    <w:uiPriority w:val="21"/>
    <w:qFormat/>
    <w:rsid w:val="007D4804"/>
    <w:rPr>
      <w:i/>
      <w:iCs/>
      <w:color w:val="0F4761" w:themeColor="accent1" w:themeShade="BF"/>
    </w:rPr>
  </w:style>
  <w:style w:type="paragraph" w:styleId="IntenseQuote">
    <w:name w:val="Intense Quote"/>
    <w:basedOn w:val="Normal"/>
    <w:next w:val="Normal"/>
    <w:link w:val="IntenseQuoteChar"/>
    <w:uiPriority w:val="30"/>
    <w:qFormat/>
    <w:rsid w:val="007D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804"/>
    <w:rPr>
      <w:i/>
      <w:iCs/>
      <w:color w:val="0F4761" w:themeColor="accent1" w:themeShade="BF"/>
    </w:rPr>
  </w:style>
  <w:style w:type="character" w:styleId="IntenseReference">
    <w:name w:val="Intense Reference"/>
    <w:basedOn w:val="DefaultParagraphFont"/>
    <w:uiPriority w:val="32"/>
    <w:qFormat/>
    <w:rsid w:val="007D4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hoffman</dc:creator>
  <cp:keywords/>
  <dc:description/>
  <cp:lastModifiedBy>rick hoffman</cp:lastModifiedBy>
  <cp:revision>2</cp:revision>
  <dcterms:created xsi:type="dcterms:W3CDTF">2025-01-10T18:30:00Z</dcterms:created>
  <dcterms:modified xsi:type="dcterms:W3CDTF">2025-01-10T18:30:00Z</dcterms:modified>
</cp:coreProperties>
</file>